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  <w:bookmarkStart w:id="0" w:name="_GoBack"/>
      <w:bookmarkEnd w:id="0"/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05652F" w:rsidRPr="00A340C2" w:rsidRDefault="00F26451" w:rsidP="00C243A8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05419F">
              <w:rPr>
                <w:rFonts w:asciiTheme="minorHAnsi" w:hAnsiTheme="minorHAnsi"/>
                <w:b/>
              </w:rPr>
              <w:t xml:space="preserve">Izdelava </w:t>
            </w:r>
            <w:r w:rsidRPr="0005419F">
              <w:rPr>
                <w:rFonts w:asciiTheme="minorHAnsi" w:hAnsiTheme="minorHAnsi" w:cs="Tahoma"/>
                <w:b/>
              </w:rPr>
              <w:t>PZI za rekonstrukcijo ceste in objektov na odsekih AC A1/0038 Slovenske Konjice - Dramlje od km 0,071 do km 2,756 in od km 6,760 do km 9,000 in na A1/0638 Slovenske Konjice - Dramlje od km 0,071 do km 2,762, od km 4,845 do km 5,327 in od km 6,073 do km 9,000</w:t>
            </w: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markup="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5419F"/>
    <w:rsid w:val="0005652F"/>
    <w:rsid w:val="002222EE"/>
    <w:rsid w:val="002271E2"/>
    <w:rsid w:val="00317080"/>
    <w:rsid w:val="003A1FD5"/>
    <w:rsid w:val="003B2F98"/>
    <w:rsid w:val="00547949"/>
    <w:rsid w:val="00643DD8"/>
    <w:rsid w:val="00645148"/>
    <w:rsid w:val="007170A5"/>
    <w:rsid w:val="007D718A"/>
    <w:rsid w:val="0092058C"/>
    <w:rsid w:val="009B0E8D"/>
    <w:rsid w:val="00A121A3"/>
    <w:rsid w:val="00A15002"/>
    <w:rsid w:val="00A340C2"/>
    <w:rsid w:val="00A73401"/>
    <w:rsid w:val="00C243A8"/>
    <w:rsid w:val="00C721FC"/>
    <w:rsid w:val="00C83620"/>
    <w:rsid w:val="00CE086A"/>
    <w:rsid w:val="00D332E7"/>
    <w:rsid w:val="00D52746"/>
    <w:rsid w:val="00D57742"/>
    <w:rsid w:val="00E619CB"/>
    <w:rsid w:val="00F26451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419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41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2</cp:revision>
  <dcterms:created xsi:type="dcterms:W3CDTF">2017-12-22T14:38:00Z</dcterms:created>
  <dcterms:modified xsi:type="dcterms:W3CDTF">2017-12-22T14:38:00Z</dcterms:modified>
</cp:coreProperties>
</file>